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AAE7" w14:textId="1F076AFD" w:rsidR="00B03DB4" w:rsidRDefault="00B03DB4">
      <w:r>
        <w:rPr>
          <w:noProof/>
        </w:rPr>
        <mc:AlternateContent>
          <mc:Choice Requires="wps">
            <w:drawing>
              <wp:anchor distT="0" distB="0" distL="114300" distR="114300" simplePos="0" relativeHeight="251659264" behindDoc="0" locked="0" layoutInCell="1" allowOverlap="1" wp14:anchorId="20E66745" wp14:editId="7AA02946">
                <wp:simplePos x="0" y="0"/>
                <wp:positionH relativeFrom="margin">
                  <wp:align>right</wp:align>
                </wp:positionH>
                <wp:positionV relativeFrom="paragraph">
                  <wp:posOffset>13622</wp:posOffset>
                </wp:positionV>
                <wp:extent cx="6009968" cy="7374"/>
                <wp:effectExtent l="0" t="0" r="29210" b="31115"/>
                <wp:wrapNone/>
                <wp:docPr id="45216332" name="Straight Connector 1"/>
                <wp:cNvGraphicFramePr/>
                <a:graphic xmlns:a="http://schemas.openxmlformats.org/drawingml/2006/main">
                  <a:graphicData uri="http://schemas.microsoft.com/office/word/2010/wordprocessingShape">
                    <wps:wsp>
                      <wps:cNvCnPr/>
                      <wps:spPr>
                        <a:xfrm>
                          <a:off x="0" y="0"/>
                          <a:ext cx="6009968"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3BA0B"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2.05pt,1.05pt" to="89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" strokecolor="black [3200]" strokeweight=".5pt">
                <v:stroke joinstyle="miter"/>
                <w10:wrap anchorx="margin"/>
              </v:line>
            </w:pict>
          </mc:Fallback>
        </mc:AlternateContent>
      </w:r>
    </w:p>
    <w:p w14:paraId="6C88A90A" w14:textId="4D4C1238" w:rsidR="00A7535E" w:rsidRDefault="00A7535E" w:rsidP="00A7535E">
      <w:r>
        <w:t>The Tucson Airport Authority Police Department (TAAPD) encourages anyone who has information about possible employee misconduct to submit a complaint.</w:t>
      </w:r>
    </w:p>
    <w:p w14:paraId="63B565B5" w14:textId="7AAB4B35" w:rsidR="00A7535E" w:rsidRDefault="00A7535E" w:rsidP="00A7535E">
      <w:r>
        <w:t>Maintaining open and respectful communication with our community is a priority. Public trust is essential</w:t>
      </w:r>
      <w:r w:rsidR="00A868BA">
        <w:t xml:space="preserve"> to effective policing, and we are committed to reviewing all complaints promptly, thoroughly, and fairly. This process helps protect the rights of both community members and our employees, while strengthening accountability, credibility, and transparency within the department.</w:t>
      </w:r>
    </w:p>
    <w:p w14:paraId="46772B9E" w14:textId="465F40B1" w:rsidR="00A868BA" w:rsidRDefault="00A868BA" w:rsidP="00A7535E">
      <w:r>
        <w:t>We understand that filing a complaint or providing feedback can feel uncomfortable or stressful. TAAPD limits access to information about individuals who submit complaints and strictly prohibits retaliation of any kind.</w:t>
      </w:r>
    </w:p>
    <w:p w14:paraId="258C4106" w14:textId="3F9E830B" w:rsidR="00A868BA" w:rsidRDefault="00A868BA" w:rsidP="00A7535E">
      <w:r>
        <w:t>We also welcome compliments and suggestions, whether about individual employees or the department as a whole. TAAPD is dedicated to providing the highest level of service to the traveling public, airport tenants, and employees at the Tucson International Airport.</w:t>
      </w:r>
    </w:p>
    <w:p w14:paraId="4E31B902" w14:textId="699B3BD2" w:rsidR="00A868BA" w:rsidRPr="00A868BA" w:rsidRDefault="00A868BA" w:rsidP="00A7535E">
      <w:pPr>
        <w:rPr>
          <w:b/>
          <w:bCs/>
        </w:rPr>
      </w:pPr>
      <w:r w:rsidRPr="00A868BA">
        <w:rPr>
          <w:b/>
          <w:bCs/>
        </w:rPr>
        <w:t>How to submit feedback</w:t>
      </w:r>
    </w:p>
    <w:p w14:paraId="19F2D336" w14:textId="33E2A96E" w:rsidR="00A868BA" w:rsidRPr="00A868BA" w:rsidRDefault="00A868BA" w:rsidP="00A7535E">
      <w:pPr>
        <w:rPr>
          <w:b/>
          <w:bCs/>
        </w:rPr>
      </w:pPr>
      <w:r w:rsidRPr="00A868BA">
        <w:rPr>
          <w:b/>
          <w:bCs/>
        </w:rPr>
        <w:t>Online:</w:t>
      </w:r>
    </w:p>
    <w:p w14:paraId="7A2D1C24" w14:textId="1B8D65D3" w:rsidR="00A868BA" w:rsidRDefault="00A868BA" w:rsidP="00A7535E">
      <w:r>
        <w:t>Compliment, Suggestion, and Complaint forms</w:t>
      </w:r>
      <w:r w:rsidR="000B45CA">
        <w:t xml:space="preserve"> may be submitted electronically through our website:</w:t>
      </w:r>
    </w:p>
    <w:p w14:paraId="7170BDB0" w14:textId="03D178D1" w:rsidR="000B45CA" w:rsidRDefault="000B45CA" w:rsidP="00A7535E">
      <w:hyperlink r:id="rId7" w:history="1">
        <w:r w:rsidRPr="006D2F6C">
          <w:rPr>
            <w:rStyle w:val="Hyperlink"/>
          </w:rPr>
          <w:t>www.flytucson.com</w:t>
        </w:r>
      </w:hyperlink>
    </w:p>
    <w:p w14:paraId="3BCAD265" w14:textId="55EAD69F" w:rsidR="000B45CA" w:rsidRDefault="000B45CA" w:rsidP="00A7535E">
      <w:pPr>
        <w:rPr>
          <w:b/>
          <w:bCs/>
        </w:rPr>
      </w:pPr>
      <w:r w:rsidRPr="000B45CA">
        <w:rPr>
          <w:b/>
          <w:bCs/>
        </w:rPr>
        <w:t>By Mail:</w:t>
      </w:r>
    </w:p>
    <w:p w14:paraId="67C70D27" w14:textId="7FA8F1A9" w:rsidR="000B45CA" w:rsidRDefault="000B45CA" w:rsidP="000B45CA">
      <w:pPr>
        <w:spacing w:after="0"/>
      </w:pPr>
      <w:r>
        <w:t>Tucson Airport Authority Police Department</w:t>
      </w:r>
    </w:p>
    <w:p w14:paraId="2BE9B3EA" w14:textId="12CEF7D4" w:rsidR="000B45CA" w:rsidRDefault="000B45CA" w:rsidP="000B45CA">
      <w:pPr>
        <w:spacing w:after="0"/>
      </w:pPr>
      <w:r>
        <w:t>7250 S. Tucson Blvd., Suite 300</w:t>
      </w:r>
    </w:p>
    <w:p w14:paraId="6E4E364E" w14:textId="4D53CAC0" w:rsidR="000B45CA" w:rsidRDefault="000B45CA" w:rsidP="000B45CA">
      <w:pPr>
        <w:spacing w:after="0"/>
      </w:pPr>
      <w:r>
        <w:t>Tucson, AZ. 85756</w:t>
      </w:r>
    </w:p>
    <w:p w14:paraId="6F045852" w14:textId="77777777" w:rsidR="000B45CA" w:rsidRDefault="000B45CA" w:rsidP="000B45CA">
      <w:pPr>
        <w:spacing w:after="0"/>
      </w:pPr>
    </w:p>
    <w:p w14:paraId="3788EDD6" w14:textId="7AF982F4" w:rsidR="000B45CA" w:rsidRDefault="00816579" w:rsidP="000B45CA">
      <w:pPr>
        <w:spacing w:after="0"/>
        <w:rPr>
          <w:b/>
          <w:bCs/>
        </w:rPr>
      </w:pPr>
      <w:r>
        <w:rPr>
          <w:b/>
          <w:bCs/>
        </w:rPr>
        <w:t>By Phone or In Person:</w:t>
      </w:r>
    </w:p>
    <w:p w14:paraId="1572F49E" w14:textId="00F67184" w:rsidR="00816579" w:rsidRDefault="00816579" w:rsidP="000B45CA">
      <w:pPr>
        <w:spacing w:after="0"/>
      </w:pPr>
      <w:r>
        <w:t>You may contact the Airport Communications Center at (520) 573-8182 and request to speak with a police supervisor.</w:t>
      </w:r>
    </w:p>
    <w:p w14:paraId="49D5989C" w14:textId="77777777" w:rsidR="00816579" w:rsidRDefault="00816579" w:rsidP="000B45CA">
      <w:pPr>
        <w:spacing w:after="0"/>
      </w:pPr>
    </w:p>
    <w:p w14:paraId="686EDD32" w14:textId="77777777" w:rsidR="00816579" w:rsidRDefault="00816579" w:rsidP="000B45CA">
      <w:pPr>
        <w:spacing w:after="0"/>
      </w:pPr>
    </w:p>
    <w:p w14:paraId="32A6EA2C" w14:textId="699E8809" w:rsidR="00816579" w:rsidRPr="00816579" w:rsidRDefault="00816579" w:rsidP="000B45CA">
      <w:pPr>
        <w:spacing w:after="0"/>
      </w:pPr>
      <w:r>
        <w:rPr>
          <w:noProof/>
        </w:rPr>
        <w:lastRenderedPageBreak/>
        <mc:AlternateContent>
          <mc:Choice Requires="wps">
            <w:drawing>
              <wp:anchor distT="0" distB="0" distL="114300" distR="114300" simplePos="0" relativeHeight="251660288" behindDoc="0" locked="0" layoutInCell="1" allowOverlap="1" wp14:anchorId="01D5B9AF" wp14:editId="3A976B7D">
                <wp:simplePos x="0" y="0"/>
                <wp:positionH relativeFrom="margin">
                  <wp:align>right</wp:align>
                </wp:positionH>
                <wp:positionV relativeFrom="paragraph">
                  <wp:posOffset>6104</wp:posOffset>
                </wp:positionV>
                <wp:extent cx="5921477" cy="7374"/>
                <wp:effectExtent l="0" t="0" r="22225" b="31115"/>
                <wp:wrapNone/>
                <wp:docPr id="1869560604" name="Straight Connector 2"/>
                <wp:cNvGraphicFramePr/>
                <a:graphic xmlns:a="http://schemas.openxmlformats.org/drawingml/2006/main">
                  <a:graphicData uri="http://schemas.microsoft.com/office/word/2010/wordprocessingShape">
                    <wps:wsp>
                      <wps:cNvCnPr/>
                      <wps:spPr>
                        <a:xfrm>
                          <a:off x="0" y="0"/>
                          <a:ext cx="5921477"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F99BA"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05pt,.5pt" to="88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" strokecolor="black [3200]" strokeweight=".5pt">
                <v:stroke joinstyle="miter"/>
                <w10:wrap anchorx="margin"/>
              </v:line>
            </w:pict>
          </mc:Fallback>
        </mc:AlternateContent>
      </w:r>
    </w:p>
    <w:p w14:paraId="6D307C89" w14:textId="3CB1E276" w:rsidR="000B45CA" w:rsidRDefault="00816579" w:rsidP="00816579">
      <w:pPr>
        <w:pStyle w:val="ListParagraph"/>
        <w:numPr>
          <w:ilvl w:val="0"/>
          <w:numId w:val="1"/>
        </w:numPr>
        <w:spacing w:after="0"/>
      </w:pPr>
      <w:r>
        <w:t>Identify the type of report being made by checking the appropriate box(es) below:</w:t>
      </w:r>
    </w:p>
    <w:p w14:paraId="182D1D55" w14:textId="271AED53" w:rsidR="00816579" w:rsidRDefault="00816579" w:rsidP="00816579">
      <w:pPr>
        <w:spacing w:after="0"/>
        <w:ind w:left="360"/>
      </w:pPr>
    </w:p>
    <w:p w14:paraId="5DA9CBFD" w14:textId="24A7EF14" w:rsidR="00816579" w:rsidRDefault="00816579" w:rsidP="00816579">
      <w:pPr>
        <w:spacing w:after="0"/>
        <w:ind w:left="360"/>
        <w:rPr>
          <w:b/>
          <w:bCs/>
        </w:rPr>
      </w:pPr>
      <w:r>
        <w:rPr>
          <w:noProof/>
        </w:rPr>
        <mc:AlternateContent>
          <mc:Choice Requires="wps">
            <w:drawing>
              <wp:anchor distT="0" distB="0" distL="114300" distR="114300" simplePos="0" relativeHeight="251661312" behindDoc="0" locked="0" layoutInCell="1" allowOverlap="1" wp14:anchorId="4AF985E1" wp14:editId="52F0CD2B">
                <wp:simplePos x="0" y="0"/>
                <wp:positionH relativeFrom="column">
                  <wp:posOffset>235032</wp:posOffset>
                </wp:positionH>
                <wp:positionV relativeFrom="paragraph">
                  <wp:posOffset>8009</wp:posOffset>
                </wp:positionV>
                <wp:extent cx="154305" cy="139700"/>
                <wp:effectExtent l="0" t="0" r="17145" b="12700"/>
                <wp:wrapNone/>
                <wp:docPr id="2064309625" name="Rectangle 3"/>
                <wp:cNvGraphicFramePr/>
                <a:graphic xmlns:a="http://schemas.openxmlformats.org/drawingml/2006/main">
                  <a:graphicData uri="http://schemas.microsoft.com/office/word/2010/wordprocessingShape">
                    <wps:wsp>
                      <wps:cNvSpPr/>
                      <wps:spPr>
                        <a:xfrm>
                          <a:off x="0" y="0"/>
                          <a:ext cx="154305"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F56AF" id="Rectangle 3" o:spid="_x0000_s1026" style="position:absolute;margin-left:18.5pt;margin-top:.65pt;width:12.1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" fillcolor="white [3201]" strokecolor="black [3200]" strokeweight="1pt"/>
            </w:pict>
          </mc:Fallback>
        </mc:AlternateContent>
      </w:r>
      <w:r>
        <w:t xml:space="preserve">__   </w:t>
      </w:r>
      <w:r>
        <w:rPr>
          <w:b/>
          <w:bCs/>
        </w:rPr>
        <w:t>Compliment</w:t>
      </w:r>
    </w:p>
    <w:p w14:paraId="5A2629B8" w14:textId="4E8FAD14" w:rsidR="00816579" w:rsidRDefault="00816579" w:rsidP="00816579">
      <w:pPr>
        <w:spacing w:after="0"/>
        <w:ind w:left="360"/>
        <w:rPr>
          <w:sz w:val="20"/>
          <w:szCs w:val="20"/>
        </w:rPr>
      </w:pPr>
      <w:r>
        <w:rPr>
          <w:sz w:val="20"/>
          <w:szCs w:val="20"/>
        </w:rPr>
        <w:t>We appreciate hearing about the exceptional work done by our employees. This information will be shared with the individual employee and their supervisor.</w:t>
      </w:r>
    </w:p>
    <w:p w14:paraId="30A4520D" w14:textId="77777777" w:rsidR="003B40B5" w:rsidRDefault="003B40B5" w:rsidP="00816579">
      <w:pPr>
        <w:spacing w:after="0"/>
        <w:ind w:left="360"/>
        <w:rPr>
          <w:sz w:val="20"/>
          <w:szCs w:val="20"/>
        </w:rPr>
      </w:pPr>
    </w:p>
    <w:p w14:paraId="1E5CC9D0" w14:textId="4F6BCEED" w:rsidR="00816579" w:rsidRDefault="00816579" w:rsidP="003B40B5">
      <w:pPr>
        <w:tabs>
          <w:tab w:val="left" w:pos="755"/>
        </w:tabs>
        <w:spacing w:after="0"/>
        <w:ind w:left="360"/>
        <w:rPr>
          <w:b/>
          <w:bCs/>
        </w:rPr>
      </w:pPr>
      <w:r>
        <w:rPr>
          <w:noProof/>
        </w:rPr>
        <mc:AlternateContent>
          <mc:Choice Requires="wps">
            <w:drawing>
              <wp:anchor distT="0" distB="0" distL="114300" distR="114300" simplePos="0" relativeHeight="251663360" behindDoc="0" locked="0" layoutInCell="1" allowOverlap="1" wp14:anchorId="3D26A6C0" wp14:editId="6060348E">
                <wp:simplePos x="0" y="0"/>
                <wp:positionH relativeFrom="column">
                  <wp:posOffset>235831</wp:posOffset>
                </wp:positionH>
                <wp:positionV relativeFrom="paragraph">
                  <wp:posOffset>8910</wp:posOffset>
                </wp:positionV>
                <wp:extent cx="154305" cy="139700"/>
                <wp:effectExtent l="0" t="0" r="17145" b="12700"/>
                <wp:wrapNone/>
                <wp:docPr id="325100633" name="Rectangle 3"/>
                <wp:cNvGraphicFramePr/>
                <a:graphic xmlns:a="http://schemas.openxmlformats.org/drawingml/2006/main">
                  <a:graphicData uri="http://schemas.microsoft.com/office/word/2010/wordprocessingShape">
                    <wps:wsp>
                      <wps:cNvSpPr/>
                      <wps:spPr>
                        <a:xfrm>
                          <a:off x="0" y="0"/>
                          <a:ext cx="154305" cy="139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470F" id="Rectangle 3" o:spid="_x0000_s1026" style="position:absolute;margin-left:18.55pt;margin-top:.7pt;width:12.1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" fillcolor="window" strokecolor="windowText" strokeweight="1pt"/>
            </w:pict>
          </mc:Fallback>
        </mc:AlternateContent>
      </w:r>
      <w:r w:rsidR="003B40B5">
        <w:rPr>
          <w:sz w:val="20"/>
          <w:szCs w:val="20"/>
        </w:rPr>
        <w:tab/>
      </w:r>
      <w:r w:rsidR="003B40B5">
        <w:rPr>
          <w:b/>
          <w:bCs/>
        </w:rPr>
        <w:t>Suggestion</w:t>
      </w:r>
    </w:p>
    <w:p w14:paraId="4F342562" w14:textId="3AF33AD1" w:rsidR="003B40B5" w:rsidRDefault="003B40B5" w:rsidP="003B40B5">
      <w:pPr>
        <w:tabs>
          <w:tab w:val="left" w:pos="755"/>
        </w:tabs>
        <w:spacing w:after="0"/>
        <w:ind w:left="360"/>
        <w:rPr>
          <w:sz w:val="20"/>
          <w:szCs w:val="20"/>
        </w:rPr>
      </w:pPr>
      <w:r>
        <w:rPr>
          <w:sz w:val="20"/>
          <w:szCs w:val="20"/>
        </w:rPr>
        <w:t>The Tucson Airport Authority Police Department welcomes suggestions made by the community. Many of these will be used in helping formulate the future activity of the department.</w:t>
      </w:r>
    </w:p>
    <w:p w14:paraId="276E3061" w14:textId="31858D11" w:rsidR="003B40B5" w:rsidRDefault="003B40B5" w:rsidP="003B40B5">
      <w:pPr>
        <w:tabs>
          <w:tab w:val="left" w:pos="755"/>
        </w:tabs>
        <w:spacing w:after="0"/>
        <w:ind w:left="360"/>
        <w:rPr>
          <w:sz w:val="20"/>
          <w:szCs w:val="20"/>
        </w:rPr>
      </w:pPr>
    </w:p>
    <w:p w14:paraId="21D10D26" w14:textId="7E9A3A7D" w:rsidR="003B40B5" w:rsidRDefault="003B40B5" w:rsidP="003B40B5">
      <w:pPr>
        <w:tabs>
          <w:tab w:val="left" w:pos="755"/>
        </w:tabs>
        <w:spacing w:after="0"/>
        <w:ind w:left="360"/>
        <w:rPr>
          <w:b/>
          <w:bCs/>
        </w:rPr>
      </w:pPr>
      <w:r>
        <w:rPr>
          <w:noProof/>
        </w:rPr>
        <mc:AlternateContent>
          <mc:Choice Requires="wps">
            <w:drawing>
              <wp:anchor distT="0" distB="0" distL="114300" distR="114300" simplePos="0" relativeHeight="251665408" behindDoc="0" locked="0" layoutInCell="1" allowOverlap="1" wp14:anchorId="705977F5" wp14:editId="29728402">
                <wp:simplePos x="0" y="0"/>
                <wp:positionH relativeFrom="column">
                  <wp:posOffset>228108</wp:posOffset>
                </wp:positionH>
                <wp:positionV relativeFrom="paragraph">
                  <wp:posOffset>13520</wp:posOffset>
                </wp:positionV>
                <wp:extent cx="154305" cy="139700"/>
                <wp:effectExtent l="0" t="0" r="17145" b="12700"/>
                <wp:wrapNone/>
                <wp:docPr id="1146436689" name="Rectangle 3"/>
                <wp:cNvGraphicFramePr/>
                <a:graphic xmlns:a="http://schemas.openxmlformats.org/drawingml/2006/main">
                  <a:graphicData uri="http://schemas.microsoft.com/office/word/2010/wordprocessingShape">
                    <wps:wsp>
                      <wps:cNvSpPr/>
                      <wps:spPr>
                        <a:xfrm>
                          <a:off x="0" y="0"/>
                          <a:ext cx="154305" cy="1397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2C47A" id="Rectangle 3" o:spid="_x0000_s1026" style="position:absolute;margin-left:17.95pt;margin-top:1.05pt;width:12.1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" fillcolor="window" strokecolor="windowText" strokeweight="1pt"/>
            </w:pict>
          </mc:Fallback>
        </mc:AlternateContent>
      </w:r>
      <w:r>
        <w:rPr>
          <w:sz w:val="20"/>
          <w:szCs w:val="20"/>
        </w:rPr>
        <w:tab/>
      </w:r>
      <w:r>
        <w:rPr>
          <w:b/>
          <w:bCs/>
        </w:rPr>
        <w:t>Complaint</w:t>
      </w:r>
    </w:p>
    <w:p w14:paraId="351D545F" w14:textId="7741A051" w:rsidR="003B40B5" w:rsidRDefault="003B40B5" w:rsidP="003B40B5">
      <w:pPr>
        <w:tabs>
          <w:tab w:val="left" w:pos="755"/>
        </w:tabs>
        <w:spacing w:after="0"/>
        <w:ind w:left="360"/>
        <w:rPr>
          <w:sz w:val="20"/>
          <w:szCs w:val="20"/>
        </w:rPr>
      </w:pPr>
      <w:r>
        <w:rPr>
          <w:sz w:val="20"/>
          <w:szCs w:val="20"/>
        </w:rPr>
        <w:t>It is the policy of the Tucson Airport Authority Police Department to investigate all allegations of misconduct by our employees. You can remain anonymous, or report misconduct on behalf of a third party. This may limit our ability to investigate the incident but will still initiate an investigation.</w:t>
      </w:r>
    </w:p>
    <w:p w14:paraId="41487D12" w14:textId="77777777" w:rsidR="003B40B5" w:rsidRDefault="003B40B5" w:rsidP="003B40B5">
      <w:pPr>
        <w:tabs>
          <w:tab w:val="left" w:pos="755"/>
        </w:tabs>
        <w:spacing w:after="0"/>
        <w:ind w:left="360"/>
        <w:rPr>
          <w:sz w:val="20"/>
          <w:szCs w:val="20"/>
        </w:rPr>
      </w:pPr>
    </w:p>
    <w:p w14:paraId="47D63ABF" w14:textId="0F655F6A" w:rsidR="003B40B5" w:rsidRDefault="003B40B5" w:rsidP="003B40B5">
      <w:pPr>
        <w:pStyle w:val="ListParagraph"/>
        <w:numPr>
          <w:ilvl w:val="0"/>
          <w:numId w:val="1"/>
        </w:numPr>
        <w:tabs>
          <w:tab w:val="left" w:pos="755"/>
        </w:tabs>
        <w:spacing w:after="0"/>
      </w:pPr>
      <w:r>
        <w:t>Be as specific as possible</w:t>
      </w:r>
      <w:r w:rsidR="0062583C">
        <w:t xml:space="preserve"> about the event. If known, include officer/employee name and badge number or description. Also include the date, time, and location if known. Please print legibly or attach a separate typed sheet instead.</w:t>
      </w:r>
    </w:p>
    <w:p w14:paraId="24EA79B7" w14:textId="77777777" w:rsidR="0062583C" w:rsidRDefault="0062583C" w:rsidP="0062583C">
      <w:pPr>
        <w:spacing w:after="0"/>
      </w:pPr>
    </w:p>
    <w:p w14:paraId="4CBE41D0" w14:textId="439EEBCA" w:rsidR="0062583C" w:rsidRDefault="004C63EF" w:rsidP="0062583C">
      <w:pPr>
        <w:spacing w:after="0"/>
      </w:pPr>
      <w:r>
        <w:t>_</w:t>
      </w:r>
      <w:r w:rsidR="00212A77">
        <w:t>___________________________________________________________________________</w:t>
      </w:r>
    </w:p>
    <w:p w14:paraId="39025D6B" w14:textId="70F494C5" w:rsidR="0062583C" w:rsidRDefault="00AE3F48" w:rsidP="0062583C">
      <w:pPr>
        <w:spacing w:after="0"/>
      </w:pPr>
      <w:r>
        <w:t>_</w:t>
      </w:r>
      <w:r w:rsidR="00212A77">
        <w:t>___________________________________________________________________________</w:t>
      </w:r>
    </w:p>
    <w:p w14:paraId="22433BF7" w14:textId="771F67C5" w:rsidR="0062583C" w:rsidRDefault="00AE3F48" w:rsidP="0062583C">
      <w:pPr>
        <w:spacing w:after="0"/>
      </w:pPr>
      <w:r>
        <w:t>_</w:t>
      </w:r>
      <w:r w:rsidR="00212A77">
        <w:t>___________________________________________________________________________</w:t>
      </w:r>
    </w:p>
    <w:p w14:paraId="2FC297A0" w14:textId="47259906" w:rsidR="00AE3F48" w:rsidRDefault="00AE3F48" w:rsidP="0062583C">
      <w:pPr>
        <w:spacing w:after="0"/>
      </w:pPr>
      <w:r>
        <w:t>_</w:t>
      </w:r>
      <w:r w:rsidR="00212A77">
        <w:t>___________________________________________________________________________</w:t>
      </w:r>
    </w:p>
    <w:p w14:paraId="6D4A3E0B" w14:textId="25648760" w:rsidR="0062583C" w:rsidRDefault="00AE3F48" w:rsidP="0062583C">
      <w:pPr>
        <w:spacing w:after="0"/>
      </w:pPr>
      <w:r>
        <w:t>_</w:t>
      </w:r>
      <w:r w:rsidR="00C52915">
        <w:t>___________________________________________________________________________</w:t>
      </w:r>
    </w:p>
    <w:p w14:paraId="791C2050" w14:textId="772229D1" w:rsidR="0062583C" w:rsidRDefault="00C52915" w:rsidP="0062583C">
      <w:pPr>
        <w:spacing w:after="0"/>
      </w:pPr>
      <w:r>
        <w:t>____________________________________________________________________________</w:t>
      </w:r>
    </w:p>
    <w:p w14:paraId="600CD273" w14:textId="228EC8EA" w:rsidR="0062583C" w:rsidRDefault="000C3E1A" w:rsidP="0062583C">
      <w:pPr>
        <w:spacing w:after="0"/>
      </w:pPr>
      <w:r>
        <w:t>_</w:t>
      </w:r>
      <w:r w:rsidR="00C52915">
        <w:t>___________________________________________________________________________</w:t>
      </w:r>
    </w:p>
    <w:p w14:paraId="7F3BF4AC" w14:textId="52CE01EA" w:rsidR="0062583C" w:rsidRDefault="000C3E1A" w:rsidP="0062583C">
      <w:pPr>
        <w:spacing w:after="0"/>
      </w:pPr>
      <w:r>
        <w:t>_</w:t>
      </w:r>
      <w:r w:rsidR="00066BE7">
        <w:t>___________________________________________________________________________</w:t>
      </w:r>
    </w:p>
    <w:p w14:paraId="707880DB" w14:textId="57A0C446" w:rsidR="0062583C" w:rsidRDefault="000C3E1A" w:rsidP="0062583C">
      <w:pPr>
        <w:spacing w:after="0"/>
      </w:pPr>
      <w:r>
        <w:t>_</w:t>
      </w:r>
      <w:r w:rsidR="00066BE7">
        <w:t>___________________________________________________________________________</w:t>
      </w:r>
    </w:p>
    <w:p w14:paraId="09903E98" w14:textId="74E90788" w:rsidR="0062583C" w:rsidRDefault="000C3E1A" w:rsidP="0062583C">
      <w:pPr>
        <w:spacing w:after="0"/>
      </w:pPr>
      <w:r>
        <w:t>_</w:t>
      </w:r>
      <w:r w:rsidR="0025309D">
        <w:t>___________________________________________________________________________</w:t>
      </w:r>
    </w:p>
    <w:p w14:paraId="7B5EB327" w14:textId="67EEDBC2" w:rsidR="0062583C" w:rsidRDefault="000C3E1A" w:rsidP="0062583C">
      <w:pPr>
        <w:spacing w:after="0"/>
      </w:pPr>
      <w:r>
        <w:t>_</w:t>
      </w:r>
      <w:r w:rsidR="0025309D">
        <w:t>___________________________________________________________________________</w:t>
      </w:r>
    </w:p>
    <w:p w14:paraId="6306D7D2" w14:textId="77777777" w:rsidR="0062583C" w:rsidRDefault="0062583C" w:rsidP="0062583C">
      <w:pPr>
        <w:spacing w:after="0"/>
      </w:pPr>
    </w:p>
    <w:p w14:paraId="574A3EF5" w14:textId="3FB25516" w:rsidR="0062583C" w:rsidRDefault="009204ED" w:rsidP="0062583C">
      <w:pPr>
        <w:spacing w:after="0"/>
      </w:pPr>
      <w:r>
        <w:rPr>
          <w:noProof/>
        </w:rPr>
        <mc:AlternateContent>
          <mc:Choice Requires="wps">
            <w:drawing>
              <wp:anchor distT="0" distB="0" distL="114300" distR="114300" simplePos="0" relativeHeight="251667456" behindDoc="0" locked="0" layoutInCell="1" allowOverlap="1" wp14:anchorId="3776F23A" wp14:editId="50F640D4">
                <wp:simplePos x="0" y="0"/>
                <wp:positionH relativeFrom="margin">
                  <wp:align>right</wp:align>
                </wp:positionH>
                <wp:positionV relativeFrom="paragraph">
                  <wp:posOffset>150044</wp:posOffset>
                </wp:positionV>
                <wp:extent cx="1253510" cy="15138"/>
                <wp:effectExtent l="0" t="0" r="22860" b="23495"/>
                <wp:wrapNone/>
                <wp:docPr id="1659605576" name="Straight Connector 6"/>
                <wp:cNvGraphicFramePr/>
                <a:graphic xmlns:a="http://schemas.openxmlformats.org/drawingml/2006/main">
                  <a:graphicData uri="http://schemas.microsoft.com/office/word/2010/wordprocessingShape">
                    <wps:wsp>
                      <wps:cNvCnPr/>
                      <wps:spPr>
                        <a:xfrm flipV="1">
                          <a:off x="0" y="0"/>
                          <a:ext cx="1253510" cy="151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AA7D" id="Straight Connector 6"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5pt,11.8pt" to="1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66432" behindDoc="0" locked="0" layoutInCell="1" allowOverlap="1" wp14:anchorId="782AD7C2" wp14:editId="308AFBB7">
                <wp:simplePos x="0" y="0"/>
                <wp:positionH relativeFrom="column">
                  <wp:posOffset>759542</wp:posOffset>
                </wp:positionH>
                <wp:positionV relativeFrom="paragraph">
                  <wp:posOffset>143059</wp:posOffset>
                </wp:positionV>
                <wp:extent cx="3288890" cy="7375"/>
                <wp:effectExtent l="0" t="0" r="26035" b="31115"/>
                <wp:wrapNone/>
                <wp:docPr id="1883779479" name="Straight Connector 5"/>
                <wp:cNvGraphicFramePr/>
                <a:graphic xmlns:a="http://schemas.openxmlformats.org/drawingml/2006/main">
                  <a:graphicData uri="http://schemas.microsoft.com/office/word/2010/wordprocessingShape">
                    <wps:wsp>
                      <wps:cNvCnPr/>
                      <wps:spPr>
                        <a:xfrm flipV="1">
                          <a:off x="0" y="0"/>
                          <a:ext cx="3288890" cy="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C9E89"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11.25pt" to="318.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" strokecolor="black [3200]" strokeweight=".5pt">
                <v:stroke joinstyle="miter"/>
              </v:line>
            </w:pict>
          </mc:Fallback>
        </mc:AlternateContent>
      </w:r>
      <w:r w:rsidR="0062583C">
        <w:t>Your name:</w:t>
      </w:r>
      <w:r w:rsidR="00F3039C">
        <w:tab/>
      </w:r>
      <w:proofErr w:type="gramStart"/>
      <w:r w:rsidR="00F3039C">
        <w:tab/>
      </w:r>
      <w:r w:rsidR="00F3039C">
        <w:tab/>
      </w:r>
      <w:r w:rsidR="00F3039C">
        <w:tab/>
      </w:r>
      <w:r w:rsidR="00F3039C">
        <w:tab/>
      </w:r>
      <w:r w:rsidR="00F3039C">
        <w:tab/>
      </w:r>
      <w:r w:rsidR="00F3039C">
        <w:tab/>
      </w:r>
      <w:r w:rsidR="00F3039C">
        <w:tab/>
        <w:t>Phone#:</w:t>
      </w:r>
      <w:proofErr w:type="gramEnd"/>
    </w:p>
    <w:p w14:paraId="1E3CE18F" w14:textId="3A9FD003" w:rsidR="00F3039C" w:rsidRDefault="009204ED" w:rsidP="0062583C">
      <w:pPr>
        <w:spacing w:after="0"/>
      </w:pPr>
      <w:r>
        <w:rPr>
          <w:noProof/>
        </w:rPr>
        <mc:AlternateContent>
          <mc:Choice Requires="wps">
            <w:drawing>
              <wp:anchor distT="0" distB="0" distL="114300" distR="114300" simplePos="0" relativeHeight="251668480" behindDoc="0" locked="0" layoutInCell="1" allowOverlap="1" wp14:anchorId="1FFBDE81" wp14:editId="2F06A2D0">
                <wp:simplePos x="0" y="0"/>
                <wp:positionH relativeFrom="margin">
                  <wp:align>right</wp:align>
                </wp:positionH>
                <wp:positionV relativeFrom="paragraph">
                  <wp:posOffset>156394</wp:posOffset>
                </wp:positionV>
                <wp:extent cx="5338814" cy="7375"/>
                <wp:effectExtent l="0" t="0" r="33655" b="31115"/>
                <wp:wrapNone/>
                <wp:docPr id="253046685" name="Straight Connector 7"/>
                <wp:cNvGraphicFramePr/>
                <a:graphic xmlns:a="http://schemas.openxmlformats.org/drawingml/2006/main">
                  <a:graphicData uri="http://schemas.microsoft.com/office/word/2010/wordprocessingShape">
                    <wps:wsp>
                      <wps:cNvCnPr/>
                      <wps:spPr>
                        <a:xfrm flipV="1">
                          <a:off x="0" y="0"/>
                          <a:ext cx="5338814" cy="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3778A" id="Straight Connector 7"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9.2pt,12.3pt" to="789.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" strokecolor="black [3200]" strokeweight=".5pt">
                <v:stroke joinstyle="miter"/>
                <w10:wrap anchorx="margin"/>
              </v:line>
            </w:pict>
          </mc:Fallback>
        </mc:AlternateContent>
      </w:r>
      <w:r w:rsidR="00F3039C">
        <w:t>Address:</w:t>
      </w:r>
    </w:p>
    <w:p w14:paraId="45120C35" w14:textId="30D029AD" w:rsidR="00F3039C" w:rsidRDefault="009204ED" w:rsidP="0062583C">
      <w:pPr>
        <w:spacing w:after="0"/>
      </w:pPr>
      <w:r>
        <w:rPr>
          <w:noProof/>
        </w:rPr>
        <mc:AlternateContent>
          <mc:Choice Requires="wps">
            <w:drawing>
              <wp:anchor distT="0" distB="0" distL="114300" distR="114300" simplePos="0" relativeHeight="251669504" behindDoc="0" locked="0" layoutInCell="1" allowOverlap="1" wp14:anchorId="3CDBAF5C" wp14:editId="5A51E843">
                <wp:simplePos x="0" y="0"/>
                <wp:positionH relativeFrom="margin">
                  <wp:align>right</wp:align>
                </wp:positionH>
                <wp:positionV relativeFrom="paragraph">
                  <wp:posOffset>191852</wp:posOffset>
                </wp:positionV>
                <wp:extent cx="5862013" cy="7374"/>
                <wp:effectExtent l="0" t="0" r="24765" b="31115"/>
                <wp:wrapNone/>
                <wp:docPr id="1411261762" name="Straight Connector 8"/>
                <wp:cNvGraphicFramePr/>
                <a:graphic xmlns:a="http://schemas.openxmlformats.org/drawingml/2006/main">
                  <a:graphicData uri="http://schemas.microsoft.com/office/word/2010/wordprocessingShape">
                    <wps:wsp>
                      <wps:cNvCnPr/>
                      <wps:spPr>
                        <a:xfrm>
                          <a:off x="0" y="0"/>
                          <a:ext cx="5862013"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870A5" id="Straight Connector 8"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0.4pt,15.1pt" to="87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" strokecolor="black [3200]" strokeweight=".5pt">
                <v:stroke joinstyle="miter"/>
                <w10:wrap anchorx="margin"/>
              </v:line>
            </w:pict>
          </mc:Fallback>
        </mc:AlternateContent>
      </w:r>
    </w:p>
    <w:p w14:paraId="0782EF85" w14:textId="2CA0D31D" w:rsidR="00F3039C" w:rsidRPr="00F3039C" w:rsidRDefault="00F3039C" w:rsidP="00066BE7">
      <w:pPr>
        <w:spacing w:after="0"/>
        <w:jc w:val="center"/>
        <w:rPr>
          <w:sz w:val="22"/>
          <w:szCs w:val="22"/>
        </w:rPr>
      </w:pPr>
      <w:r w:rsidRPr="00F3039C">
        <w:rPr>
          <w:sz w:val="22"/>
          <w:szCs w:val="22"/>
        </w:rPr>
        <w:t>Personal information is optional, but we would like to contact you to follow up</w:t>
      </w:r>
      <w:r w:rsidR="009204ED">
        <w:rPr>
          <w:sz w:val="22"/>
          <w:szCs w:val="22"/>
        </w:rPr>
        <w:t xml:space="preserve"> </w:t>
      </w:r>
      <w:r w:rsidRPr="00F3039C">
        <w:rPr>
          <w:sz w:val="22"/>
          <w:szCs w:val="22"/>
        </w:rPr>
        <w:t>on your report</w:t>
      </w:r>
      <w:r>
        <w:rPr>
          <w:sz w:val="22"/>
          <w:szCs w:val="22"/>
        </w:rPr>
        <w:t>.</w:t>
      </w:r>
    </w:p>
    <w:sectPr w:rsidR="00F3039C" w:rsidRPr="00F303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AFD6" w14:textId="77777777" w:rsidR="003057AD" w:rsidRDefault="003057AD" w:rsidP="003A2EC4">
      <w:pPr>
        <w:spacing w:after="0" w:line="240" w:lineRule="auto"/>
      </w:pPr>
      <w:r>
        <w:separator/>
      </w:r>
    </w:p>
  </w:endnote>
  <w:endnote w:type="continuationSeparator" w:id="0">
    <w:p w14:paraId="22FE515D" w14:textId="77777777" w:rsidR="003057AD" w:rsidRDefault="003057AD" w:rsidP="003A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D665" w14:textId="3A850E34" w:rsidR="008345CE" w:rsidRDefault="008345CE">
    <w:pPr>
      <w:pStyle w:val="Footer"/>
    </w:pPr>
    <w:r>
      <w:t>TAAPD 088a</w:t>
    </w:r>
  </w:p>
  <w:p w14:paraId="20C035C4" w14:textId="7D2A1378" w:rsidR="008345CE" w:rsidRDefault="008345CE">
    <w:pPr>
      <w:pStyle w:val="Footer"/>
    </w:pPr>
    <w:r>
      <w:t>04/26</w:t>
    </w:r>
  </w:p>
  <w:p w14:paraId="02177725" w14:textId="77777777" w:rsidR="008345CE" w:rsidRDefault="0083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9637" w14:textId="77777777" w:rsidR="003057AD" w:rsidRDefault="003057AD" w:rsidP="003A2EC4">
      <w:pPr>
        <w:spacing w:after="0" w:line="240" w:lineRule="auto"/>
      </w:pPr>
      <w:r>
        <w:separator/>
      </w:r>
    </w:p>
  </w:footnote>
  <w:footnote w:type="continuationSeparator" w:id="0">
    <w:p w14:paraId="37583200" w14:textId="77777777" w:rsidR="003057AD" w:rsidRDefault="003057AD" w:rsidP="003A2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CD48" w14:textId="75A0A1F1" w:rsidR="003A2EC4" w:rsidRDefault="003A2EC4" w:rsidP="003A2EC4">
    <w:pPr>
      <w:pStyle w:val="Caption"/>
      <w:tabs>
        <w:tab w:val="right" w:pos="9360"/>
      </w:tabs>
      <w:rPr>
        <w:rFonts w:ascii="Arial" w:hAnsi="Arial" w:cs="Arial"/>
        <w:sz w:val="22"/>
      </w:rPr>
    </w:pPr>
    <w:r>
      <w:rPr>
        <w:rFonts w:ascii="Arial" w:hAnsi="Arial" w:cs="Arial"/>
      </w:rPr>
      <w:t>Police Department</w:t>
    </w:r>
    <w:r>
      <w:rPr>
        <w:rFonts w:ascii="Arial" w:hAnsi="Arial" w:cs="Arial"/>
      </w:rPr>
      <w:tab/>
    </w:r>
    <w:r w:rsidR="00B03DB4">
      <w:rPr>
        <w:rFonts w:ascii="Arial" w:hAnsi="Arial" w:cs="Arial"/>
      </w:rPr>
      <w:t>Compliment, Suggestion, and Complaints</w:t>
    </w:r>
  </w:p>
  <w:p w14:paraId="60BA96E3" w14:textId="1A514B7D" w:rsidR="003A2EC4" w:rsidRDefault="003A2EC4" w:rsidP="003A2EC4">
    <w:r>
      <w:object w:dxaOrig="6524" w:dyaOrig="3105" w14:anchorId="07A59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65.9pt">
          <v:imagedata r:id="rId1" o:title=""/>
        </v:shape>
        <o:OLEObject Type="Embed" ProgID="MSPhotoEd.3" ShapeID="_x0000_i1026" DrawAspect="Content" ObjectID="_183844697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E667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3.2pt;height:12.15pt;visibility:visible;mso-wrap-style:square" o:bullet="t">
        <v:imagedata r:id="rId1" o:title=""/>
      </v:shape>
    </w:pict>
  </w:numPicBullet>
  <w:abstractNum w:abstractNumId="0" w15:restartNumberingAfterBreak="0">
    <w:nsid w:val="2AF0632A"/>
    <w:multiLevelType w:val="hybridMultilevel"/>
    <w:tmpl w:val="04244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25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C4"/>
    <w:rsid w:val="00066BE7"/>
    <w:rsid w:val="000B45CA"/>
    <w:rsid w:val="000C3E1A"/>
    <w:rsid w:val="00127B08"/>
    <w:rsid w:val="001D6885"/>
    <w:rsid w:val="00212A77"/>
    <w:rsid w:val="0025309D"/>
    <w:rsid w:val="003057AD"/>
    <w:rsid w:val="003A2EC4"/>
    <w:rsid w:val="003B1FE8"/>
    <w:rsid w:val="003B40B5"/>
    <w:rsid w:val="00442AEE"/>
    <w:rsid w:val="004C63EF"/>
    <w:rsid w:val="005C7E04"/>
    <w:rsid w:val="0062583C"/>
    <w:rsid w:val="00691FA8"/>
    <w:rsid w:val="007F5254"/>
    <w:rsid w:val="00816579"/>
    <w:rsid w:val="00833FCB"/>
    <w:rsid w:val="008345CE"/>
    <w:rsid w:val="00835913"/>
    <w:rsid w:val="008B4D61"/>
    <w:rsid w:val="009204ED"/>
    <w:rsid w:val="009D4E55"/>
    <w:rsid w:val="009F3481"/>
    <w:rsid w:val="00A7535E"/>
    <w:rsid w:val="00A868BA"/>
    <w:rsid w:val="00AE3F48"/>
    <w:rsid w:val="00B03DB4"/>
    <w:rsid w:val="00C2540C"/>
    <w:rsid w:val="00C52915"/>
    <w:rsid w:val="00EB6384"/>
    <w:rsid w:val="00F3039C"/>
    <w:rsid w:val="00F5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1E7F"/>
  <w15:chartTrackingRefBased/>
  <w15:docId w15:val="{6A819FA7-5372-490E-BFE2-097CD184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EC4"/>
    <w:rPr>
      <w:rFonts w:eastAsiaTheme="majorEastAsia" w:cstheme="majorBidi"/>
      <w:color w:val="272727" w:themeColor="text1" w:themeTint="D8"/>
    </w:rPr>
  </w:style>
  <w:style w:type="paragraph" w:styleId="Title">
    <w:name w:val="Title"/>
    <w:basedOn w:val="Normal"/>
    <w:next w:val="Normal"/>
    <w:link w:val="TitleChar"/>
    <w:uiPriority w:val="10"/>
    <w:qFormat/>
    <w:rsid w:val="003A2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EC4"/>
    <w:pPr>
      <w:spacing w:before="160"/>
      <w:jc w:val="center"/>
    </w:pPr>
    <w:rPr>
      <w:i/>
      <w:iCs/>
      <w:color w:val="404040" w:themeColor="text1" w:themeTint="BF"/>
    </w:rPr>
  </w:style>
  <w:style w:type="character" w:customStyle="1" w:styleId="QuoteChar">
    <w:name w:val="Quote Char"/>
    <w:basedOn w:val="DefaultParagraphFont"/>
    <w:link w:val="Quote"/>
    <w:uiPriority w:val="29"/>
    <w:rsid w:val="003A2EC4"/>
    <w:rPr>
      <w:i/>
      <w:iCs/>
      <w:color w:val="404040" w:themeColor="text1" w:themeTint="BF"/>
    </w:rPr>
  </w:style>
  <w:style w:type="paragraph" w:styleId="ListParagraph">
    <w:name w:val="List Paragraph"/>
    <w:basedOn w:val="Normal"/>
    <w:uiPriority w:val="34"/>
    <w:qFormat/>
    <w:rsid w:val="003A2EC4"/>
    <w:pPr>
      <w:ind w:left="720"/>
      <w:contextualSpacing/>
    </w:pPr>
  </w:style>
  <w:style w:type="character" w:styleId="IntenseEmphasis">
    <w:name w:val="Intense Emphasis"/>
    <w:basedOn w:val="DefaultParagraphFont"/>
    <w:uiPriority w:val="21"/>
    <w:qFormat/>
    <w:rsid w:val="003A2EC4"/>
    <w:rPr>
      <w:i/>
      <w:iCs/>
      <w:color w:val="0F4761" w:themeColor="accent1" w:themeShade="BF"/>
    </w:rPr>
  </w:style>
  <w:style w:type="paragraph" w:styleId="IntenseQuote">
    <w:name w:val="Intense Quote"/>
    <w:basedOn w:val="Normal"/>
    <w:next w:val="Normal"/>
    <w:link w:val="IntenseQuoteChar"/>
    <w:uiPriority w:val="30"/>
    <w:qFormat/>
    <w:rsid w:val="003A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EC4"/>
    <w:rPr>
      <w:i/>
      <w:iCs/>
      <w:color w:val="0F4761" w:themeColor="accent1" w:themeShade="BF"/>
    </w:rPr>
  </w:style>
  <w:style w:type="character" w:styleId="IntenseReference">
    <w:name w:val="Intense Reference"/>
    <w:basedOn w:val="DefaultParagraphFont"/>
    <w:uiPriority w:val="32"/>
    <w:qFormat/>
    <w:rsid w:val="003A2EC4"/>
    <w:rPr>
      <w:b/>
      <w:bCs/>
      <w:smallCaps/>
      <w:color w:val="0F4761" w:themeColor="accent1" w:themeShade="BF"/>
      <w:spacing w:val="5"/>
    </w:rPr>
  </w:style>
  <w:style w:type="paragraph" w:styleId="Header">
    <w:name w:val="header"/>
    <w:basedOn w:val="Normal"/>
    <w:link w:val="HeaderChar"/>
    <w:uiPriority w:val="99"/>
    <w:unhideWhenUsed/>
    <w:rsid w:val="003A2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EC4"/>
  </w:style>
  <w:style w:type="paragraph" w:styleId="Footer">
    <w:name w:val="footer"/>
    <w:basedOn w:val="Normal"/>
    <w:link w:val="FooterChar"/>
    <w:uiPriority w:val="99"/>
    <w:unhideWhenUsed/>
    <w:rsid w:val="003A2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EC4"/>
  </w:style>
  <w:style w:type="paragraph" w:styleId="Caption">
    <w:name w:val="caption"/>
    <w:basedOn w:val="Normal"/>
    <w:next w:val="Normal"/>
    <w:qFormat/>
    <w:rsid w:val="003A2EC4"/>
    <w:pPr>
      <w:spacing w:after="0" w:line="240" w:lineRule="auto"/>
    </w:pPr>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A7535E"/>
    <w:rPr>
      <w:color w:val="467886" w:themeColor="hyperlink"/>
      <w:u w:val="single"/>
    </w:rPr>
  </w:style>
  <w:style w:type="character" w:styleId="UnresolvedMention">
    <w:name w:val="Unresolved Mention"/>
    <w:basedOn w:val="DefaultParagraphFont"/>
    <w:uiPriority w:val="99"/>
    <w:semiHidden/>
    <w:unhideWhenUsed/>
    <w:rsid w:val="00A7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ytuc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384</Words>
  <Characters>3048</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Bader</dc:creator>
  <cp:keywords/>
  <dc:description/>
  <cp:lastModifiedBy>Karyn Antosh</cp:lastModifiedBy>
  <cp:revision>16</cp:revision>
  <dcterms:created xsi:type="dcterms:W3CDTF">2026-04-17T21:41:00Z</dcterms:created>
  <dcterms:modified xsi:type="dcterms:W3CDTF">2026-04-23T17:57:00Z</dcterms:modified>
</cp:coreProperties>
</file>